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5F1E" w14:textId="68034E2B" w:rsidR="00ED5E7C" w:rsidRDefault="00ED5E7C" w:rsidP="00ED5E7C">
      <w:pPr>
        <w:pStyle w:val="Titre"/>
        <w:jc w:val="center"/>
        <w:rPr>
          <w:sz w:val="48"/>
          <w:szCs w:val="48"/>
        </w:rPr>
      </w:pPr>
      <w:r w:rsidRPr="005C3475">
        <w:rPr>
          <w:sz w:val="48"/>
          <w:szCs w:val="48"/>
        </w:rPr>
        <w:t>Compétence C</w:t>
      </w:r>
      <w:r>
        <w:rPr>
          <w:sz w:val="48"/>
          <w:szCs w:val="48"/>
        </w:rPr>
        <w:t>17</w:t>
      </w:r>
      <w:r w:rsidRPr="005C3475">
        <w:rPr>
          <w:sz w:val="48"/>
          <w:szCs w:val="48"/>
        </w:rPr>
        <w:t xml:space="preserve"> : </w:t>
      </w:r>
      <w:r>
        <w:rPr>
          <w:sz w:val="48"/>
          <w:szCs w:val="48"/>
        </w:rPr>
        <w:t>Déploiement d’un service</w:t>
      </w:r>
    </w:p>
    <w:p w14:paraId="139BC21D" w14:textId="77777777" w:rsidR="00ED5E7C" w:rsidRDefault="00ED5E7C" w:rsidP="00ED5E7C"/>
    <w:p w14:paraId="44C17653" w14:textId="77777777" w:rsidR="00ED5E7C" w:rsidRDefault="00ED5E7C" w:rsidP="00ED5E7C">
      <w:pPr>
        <w:rPr>
          <w:b/>
          <w:bCs/>
        </w:rPr>
      </w:pPr>
      <w:r w:rsidRPr="00ED5E7C">
        <w:rPr>
          <w:b/>
          <w:bCs/>
        </w:rPr>
        <w:t>Solution 1 : GLPI (CT 1005)</w:t>
      </w:r>
    </w:p>
    <w:p w14:paraId="3FFFAAF7" w14:textId="77777777" w:rsidR="00ED5E7C" w:rsidRDefault="00ED5E7C" w:rsidP="00ED5E7C">
      <w:pPr>
        <w:rPr>
          <w:b/>
          <w:bCs/>
        </w:rPr>
      </w:pPr>
      <w:r w:rsidRPr="00ED5E7C">
        <w:t>Le déploiement de GLPI a permis la gestion des tickets et de l'inventaire via GLPI Agent</w:t>
      </w:r>
      <w:r>
        <w:rPr>
          <w:b/>
          <w:bCs/>
        </w:rPr>
        <w:t xml:space="preserve">. </w:t>
      </w:r>
      <w:r w:rsidRPr="00ED5E7C">
        <w:rPr>
          <w:b/>
          <w:bCs/>
        </w:rPr>
        <w:t xml:space="preserve">Installation de la pile LAMP (Linux, Apache, </w:t>
      </w:r>
      <w:proofErr w:type="spellStart"/>
      <w:r w:rsidRPr="00ED5E7C">
        <w:rPr>
          <w:b/>
          <w:bCs/>
        </w:rPr>
        <w:t>MariaDB</w:t>
      </w:r>
      <w:proofErr w:type="spellEnd"/>
      <w:r w:rsidRPr="00ED5E7C">
        <w:rPr>
          <w:b/>
          <w:bCs/>
        </w:rPr>
        <w:t>, PHP) :</w:t>
      </w:r>
    </w:p>
    <w:p w14:paraId="0A72A729" w14:textId="77777777" w:rsidR="00ED5E7C" w:rsidRDefault="00ED5E7C" w:rsidP="00ED5E7C">
      <w:pPr>
        <w:rPr>
          <w:b/>
          <w:bCs/>
        </w:rPr>
      </w:pPr>
      <w:proofErr w:type="spellStart"/>
      <w:proofErr w:type="gramStart"/>
      <w:r w:rsidRPr="00ED5E7C">
        <w:t>apt</w:t>
      </w:r>
      <w:proofErr w:type="spellEnd"/>
      <w:proofErr w:type="gramEnd"/>
      <w:r w:rsidRPr="00ED5E7C">
        <w:t xml:space="preserve"> </w:t>
      </w:r>
      <w:proofErr w:type="spellStart"/>
      <w:r w:rsidRPr="00ED5E7C">
        <w:t>install</w:t>
      </w:r>
      <w:proofErr w:type="spellEnd"/>
      <w:r w:rsidRPr="00ED5E7C">
        <w:t xml:space="preserve"> apache2 </w:t>
      </w:r>
      <w:proofErr w:type="spellStart"/>
      <w:r w:rsidRPr="00ED5E7C">
        <w:t>mariadb</w:t>
      </w:r>
      <w:proofErr w:type="spellEnd"/>
      <w:r w:rsidRPr="00ED5E7C">
        <w:t xml:space="preserve">-server </w:t>
      </w:r>
      <w:proofErr w:type="spellStart"/>
      <w:r w:rsidRPr="00ED5E7C">
        <w:t>php</w:t>
      </w:r>
      <w:proofErr w:type="spellEnd"/>
      <w:r w:rsidRPr="00ED5E7C">
        <w:t xml:space="preserve"> </w:t>
      </w:r>
      <w:proofErr w:type="spellStart"/>
      <w:r w:rsidRPr="00ED5E7C">
        <w:t>php-mysql</w:t>
      </w:r>
      <w:proofErr w:type="spellEnd"/>
      <w:r w:rsidRPr="00ED5E7C">
        <w:t xml:space="preserve"> </w:t>
      </w:r>
      <w:proofErr w:type="spellStart"/>
      <w:r w:rsidRPr="00ED5E7C">
        <w:t>php</w:t>
      </w:r>
      <w:proofErr w:type="spellEnd"/>
      <w:r w:rsidRPr="00ED5E7C">
        <w:t xml:space="preserve">-gd </w:t>
      </w:r>
      <w:proofErr w:type="spellStart"/>
      <w:r w:rsidRPr="00ED5E7C">
        <w:t>php-mbstring</w:t>
      </w:r>
      <w:proofErr w:type="spellEnd"/>
      <w:r w:rsidRPr="00ED5E7C">
        <w:t xml:space="preserve"> </w:t>
      </w:r>
      <w:proofErr w:type="spellStart"/>
      <w:r w:rsidRPr="00ED5E7C">
        <w:t>php</w:t>
      </w:r>
      <w:proofErr w:type="spellEnd"/>
      <w:r w:rsidRPr="00ED5E7C">
        <w:t xml:space="preserve">-xml </w:t>
      </w:r>
      <w:proofErr w:type="spellStart"/>
      <w:r w:rsidRPr="00ED5E7C">
        <w:t>php-curl</w:t>
      </w:r>
      <w:proofErr w:type="spellEnd"/>
      <w:r w:rsidRPr="00ED5E7C">
        <w:t xml:space="preserve"> </w:t>
      </w:r>
      <w:proofErr w:type="spellStart"/>
      <w:r w:rsidRPr="00ED5E7C">
        <w:t>php-intl</w:t>
      </w:r>
      <w:proofErr w:type="spellEnd"/>
      <w:r w:rsidRPr="00ED5E7C">
        <w:t xml:space="preserve"> </w:t>
      </w:r>
      <w:proofErr w:type="spellStart"/>
      <w:r w:rsidRPr="00ED5E7C">
        <w:t>php</w:t>
      </w:r>
      <w:proofErr w:type="spellEnd"/>
      <w:r w:rsidRPr="00ED5E7C">
        <w:t xml:space="preserve">-zip -y </w:t>
      </w:r>
    </w:p>
    <w:p w14:paraId="53F2A1D6" w14:textId="77777777" w:rsidR="00ED5E7C" w:rsidRDefault="00ED5E7C" w:rsidP="00ED5E7C">
      <w:pPr>
        <w:rPr>
          <w:b/>
          <w:bCs/>
        </w:rPr>
      </w:pPr>
      <w:r w:rsidRPr="00ED5E7C">
        <w:rPr>
          <w:b/>
          <w:bCs/>
        </w:rPr>
        <w:t>Déploiement de GLPI</w:t>
      </w:r>
      <w:r>
        <w:rPr>
          <w:b/>
          <w:bCs/>
        </w:rPr>
        <w:t> :</w:t>
      </w:r>
    </w:p>
    <w:p w14:paraId="596D858F" w14:textId="77777777" w:rsidR="00ED5E7C" w:rsidRDefault="00ED5E7C" w:rsidP="00ED5E7C">
      <w:pPr>
        <w:rPr>
          <w:b/>
          <w:bCs/>
        </w:rPr>
      </w:pPr>
      <w:proofErr w:type="spellStart"/>
      <w:proofErr w:type="gramStart"/>
      <w:r w:rsidRPr="00ED5E7C">
        <w:t>wget</w:t>
      </w:r>
      <w:proofErr w:type="spellEnd"/>
      <w:proofErr w:type="gramEnd"/>
      <w:r w:rsidRPr="00ED5E7C">
        <w:t xml:space="preserve"> https://github.com/glpi-project/glpi/releases/download/10.0.x/glpi-10.0.x.tgz tar -</w:t>
      </w:r>
      <w:proofErr w:type="spellStart"/>
      <w:r w:rsidRPr="00ED5E7C">
        <w:t>xvzf</w:t>
      </w:r>
      <w:proofErr w:type="spellEnd"/>
      <w:r w:rsidRPr="00ED5E7C">
        <w:t xml:space="preserve"> glpi-10.0.x.tgz -C /var/www/html/ </w:t>
      </w:r>
      <w:proofErr w:type="spellStart"/>
      <w:r w:rsidRPr="00ED5E7C">
        <w:t>chown</w:t>
      </w:r>
      <w:proofErr w:type="spellEnd"/>
      <w:r w:rsidRPr="00ED5E7C">
        <w:t xml:space="preserve"> -R </w:t>
      </w:r>
      <w:proofErr w:type="spellStart"/>
      <w:r w:rsidRPr="00ED5E7C">
        <w:t>www-</w:t>
      </w:r>
      <w:proofErr w:type="gramStart"/>
      <w:r w:rsidRPr="00ED5E7C">
        <w:t>data:www</w:t>
      </w:r>
      <w:proofErr w:type="gramEnd"/>
      <w:r w:rsidRPr="00ED5E7C">
        <w:t>-data</w:t>
      </w:r>
      <w:proofErr w:type="spellEnd"/>
      <w:r w:rsidRPr="00ED5E7C">
        <w:t xml:space="preserve"> /var/www/html/</w:t>
      </w:r>
      <w:proofErr w:type="spellStart"/>
      <w:r w:rsidRPr="00ED5E7C">
        <w:t>glpi</w:t>
      </w:r>
      <w:proofErr w:type="spellEnd"/>
      <w:r w:rsidRPr="00ED5E7C">
        <w:rPr>
          <w:b/>
          <w:bCs/>
        </w:rPr>
        <w:t xml:space="preserve"> </w:t>
      </w:r>
    </w:p>
    <w:p w14:paraId="5C261A3B" w14:textId="236A3BD6" w:rsidR="00ED5E7C" w:rsidRDefault="00ED5E7C" w:rsidP="00ED5E7C">
      <w:pPr>
        <w:rPr>
          <w:b/>
          <w:bCs/>
        </w:rPr>
      </w:pPr>
      <w:r w:rsidRPr="00ED5E7C">
        <w:rPr>
          <w:b/>
          <w:bCs/>
        </w:rPr>
        <w:drawing>
          <wp:inline distT="0" distB="0" distL="0" distR="0" wp14:anchorId="3D865064" wp14:editId="6D35B1AB">
            <wp:extent cx="5760720" cy="2790825"/>
            <wp:effectExtent l="0" t="0" r="0" b="9525"/>
            <wp:docPr id="15454879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879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AC406" w14:textId="77777777" w:rsidR="00ED5E7C" w:rsidRDefault="00ED5E7C" w:rsidP="00ED5E7C">
      <w:pPr>
        <w:rPr>
          <w:b/>
          <w:bCs/>
        </w:rPr>
      </w:pPr>
      <w:r w:rsidRPr="00ED5E7C">
        <w:rPr>
          <w:b/>
          <w:bCs/>
        </w:rPr>
        <w:t xml:space="preserve">Solution 2 : VPN </w:t>
      </w:r>
      <w:proofErr w:type="spellStart"/>
      <w:r w:rsidRPr="00ED5E7C">
        <w:rPr>
          <w:b/>
          <w:bCs/>
        </w:rPr>
        <w:t>Wireguard</w:t>
      </w:r>
      <w:proofErr w:type="spellEnd"/>
      <w:r w:rsidRPr="00ED5E7C">
        <w:rPr>
          <w:b/>
          <w:bCs/>
        </w:rPr>
        <w:t xml:space="preserve"> (CT 1006)</w:t>
      </w:r>
    </w:p>
    <w:p w14:paraId="5144D0FD" w14:textId="77777777" w:rsidR="00ED5E7C" w:rsidRDefault="00ED5E7C" w:rsidP="00ED5E7C">
      <w:r w:rsidRPr="00ED5E7C">
        <w:t xml:space="preserve">Le VPN permet l'accès à distance sécurisé à l'infrastructure </w:t>
      </w:r>
      <w:proofErr w:type="spellStart"/>
      <w:r w:rsidRPr="00ED5E7C">
        <w:t>BestTables</w:t>
      </w:r>
      <w:proofErr w:type="spellEnd"/>
    </w:p>
    <w:p w14:paraId="4DE6B1B4" w14:textId="77777777" w:rsidR="00ED5E7C" w:rsidRDefault="00ED5E7C" w:rsidP="00ED5E7C">
      <w:pPr>
        <w:rPr>
          <w:b/>
          <w:bCs/>
        </w:rPr>
      </w:pPr>
      <w:r w:rsidRPr="00ED5E7C">
        <w:rPr>
          <w:b/>
          <w:bCs/>
        </w:rPr>
        <w:t>Installation et activation</w:t>
      </w:r>
      <w:r>
        <w:rPr>
          <w:b/>
          <w:bCs/>
        </w:rPr>
        <w:t> :</w:t>
      </w:r>
    </w:p>
    <w:p w14:paraId="0BAD3A8D" w14:textId="263C36A3" w:rsidR="00520BE3" w:rsidRDefault="00ED5E7C" w:rsidP="00ED5E7C">
      <w:proofErr w:type="spellStart"/>
      <w:proofErr w:type="gramStart"/>
      <w:r w:rsidRPr="00ED5E7C">
        <w:t>apt</w:t>
      </w:r>
      <w:proofErr w:type="spellEnd"/>
      <w:proofErr w:type="gramEnd"/>
      <w:r w:rsidRPr="00ED5E7C">
        <w:t xml:space="preserve"> </w:t>
      </w:r>
      <w:proofErr w:type="spellStart"/>
      <w:r w:rsidRPr="00ED5E7C">
        <w:t>install</w:t>
      </w:r>
      <w:proofErr w:type="spellEnd"/>
      <w:r w:rsidRPr="00ED5E7C">
        <w:t xml:space="preserve"> </w:t>
      </w:r>
      <w:proofErr w:type="spellStart"/>
      <w:r w:rsidRPr="00ED5E7C">
        <w:t>wireguard</w:t>
      </w:r>
      <w:proofErr w:type="spellEnd"/>
      <w:r w:rsidRPr="00ED5E7C">
        <w:t xml:space="preserve"> </w:t>
      </w:r>
      <w:proofErr w:type="spellStart"/>
      <w:r w:rsidRPr="00ED5E7C">
        <w:t>iptables</w:t>
      </w:r>
      <w:proofErr w:type="spellEnd"/>
      <w:r w:rsidRPr="00ED5E7C">
        <w:t xml:space="preserve"> -y </w:t>
      </w:r>
      <w:proofErr w:type="spellStart"/>
      <w:r w:rsidRPr="00ED5E7C">
        <w:t>wg</w:t>
      </w:r>
      <w:proofErr w:type="spellEnd"/>
      <w:r w:rsidRPr="00ED5E7C">
        <w:t xml:space="preserve"> </w:t>
      </w:r>
      <w:proofErr w:type="spellStart"/>
      <w:r w:rsidRPr="00ED5E7C">
        <w:t>genkey</w:t>
      </w:r>
      <w:proofErr w:type="spellEnd"/>
      <w:r w:rsidRPr="00ED5E7C">
        <w:t xml:space="preserve"> | tee </w:t>
      </w:r>
      <w:proofErr w:type="spellStart"/>
      <w:r w:rsidRPr="00ED5E7C">
        <w:t>privatekey</w:t>
      </w:r>
      <w:proofErr w:type="spellEnd"/>
      <w:r w:rsidRPr="00ED5E7C">
        <w:t xml:space="preserve"> | </w:t>
      </w:r>
      <w:proofErr w:type="spellStart"/>
      <w:r w:rsidRPr="00ED5E7C">
        <w:t>wg</w:t>
      </w:r>
      <w:proofErr w:type="spellEnd"/>
      <w:r w:rsidRPr="00ED5E7C">
        <w:t xml:space="preserve"> </w:t>
      </w:r>
      <w:proofErr w:type="spellStart"/>
      <w:r w:rsidRPr="00ED5E7C">
        <w:t>pubkey</w:t>
      </w:r>
      <w:proofErr w:type="spellEnd"/>
      <w:r w:rsidRPr="00ED5E7C">
        <w:t xml:space="preserve"> &gt; </w:t>
      </w:r>
      <w:proofErr w:type="spellStart"/>
      <w:r w:rsidRPr="00ED5E7C">
        <w:t>publickey</w:t>
      </w:r>
      <w:proofErr w:type="spellEnd"/>
      <w:r w:rsidRPr="00ED5E7C">
        <w:t xml:space="preserve"> </w:t>
      </w:r>
      <w:proofErr w:type="spellStart"/>
      <w:r w:rsidRPr="00ED5E7C">
        <w:t>systemctl</w:t>
      </w:r>
      <w:proofErr w:type="spellEnd"/>
      <w:r w:rsidRPr="00ED5E7C">
        <w:t xml:space="preserve"> enable wg-quick@wg0 &amp;&amp; </w:t>
      </w:r>
      <w:proofErr w:type="spellStart"/>
      <w:r w:rsidRPr="00ED5E7C">
        <w:t>systemctl</w:t>
      </w:r>
      <w:proofErr w:type="spellEnd"/>
      <w:r w:rsidRPr="00ED5E7C">
        <w:t xml:space="preserve"> start wg-quick@wg0 </w:t>
      </w:r>
    </w:p>
    <w:p w14:paraId="2AB5BAAC" w14:textId="18C73001" w:rsidR="00DC71AA" w:rsidRDefault="00DC71AA" w:rsidP="00ED5E7C">
      <w:r w:rsidRPr="00FB5AA0">
        <w:rPr>
          <w:noProof/>
        </w:rPr>
        <w:drawing>
          <wp:inline distT="0" distB="0" distL="0" distR="0" wp14:anchorId="2C894FD6" wp14:editId="259FB47D">
            <wp:extent cx="4731577" cy="1211580"/>
            <wp:effectExtent l="0" t="0" r="0" b="7620"/>
            <wp:docPr id="12233277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327792" name=""/>
                    <pic:cNvPicPr/>
                  </pic:nvPicPr>
                  <pic:blipFill rotWithShape="1">
                    <a:blip r:embed="rId6"/>
                    <a:srcRect t="16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312" cy="121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71AA" w:rsidSect="00ED5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679"/>
    <w:multiLevelType w:val="multilevel"/>
    <w:tmpl w:val="0D0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E4A35"/>
    <w:multiLevelType w:val="multilevel"/>
    <w:tmpl w:val="2588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C40D3"/>
    <w:multiLevelType w:val="multilevel"/>
    <w:tmpl w:val="37B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382277">
    <w:abstractNumId w:val="0"/>
  </w:num>
  <w:num w:numId="2" w16cid:durableId="1583492870">
    <w:abstractNumId w:val="2"/>
  </w:num>
  <w:num w:numId="3" w16cid:durableId="119854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7C"/>
    <w:rsid w:val="0007254C"/>
    <w:rsid w:val="003C0A21"/>
    <w:rsid w:val="00520BE3"/>
    <w:rsid w:val="00DC71AA"/>
    <w:rsid w:val="00E903E6"/>
    <w:rsid w:val="00E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ABBB"/>
  <w15:chartTrackingRefBased/>
  <w15:docId w15:val="{17D0285E-033A-4422-95E5-892AEB11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E7C"/>
  </w:style>
  <w:style w:type="paragraph" w:styleId="Titre1">
    <w:name w:val="heading 1"/>
    <w:basedOn w:val="Normal"/>
    <w:next w:val="Normal"/>
    <w:link w:val="Titre1Car"/>
    <w:uiPriority w:val="9"/>
    <w:qFormat/>
    <w:rsid w:val="00ED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5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5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5E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5E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5E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5E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5E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5E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5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5E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5E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5E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5E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5E7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D5E7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D5E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THIRARD</dc:creator>
  <cp:keywords/>
  <dc:description/>
  <cp:lastModifiedBy>Wagner THIRARD</cp:lastModifiedBy>
  <cp:revision>1</cp:revision>
  <dcterms:created xsi:type="dcterms:W3CDTF">2026-05-06T13:37:00Z</dcterms:created>
  <dcterms:modified xsi:type="dcterms:W3CDTF">2026-05-06T13:48:00Z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e7dfc5-2bf4-4a75-8664-2dc4b3bb1d09_Enabled">
    <vt:lpwstr>true</vt:lpwstr>
  </property>
  <property fmtid="{D5CDD505-2E9C-101B-9397-08002B2CF9AE}" pid="3" name="MSIP_Label_47e7dfc5-2bf4-4a75-8664-2dc4b3bb1d09_SetDate">
    <vt:lpwstr>2026-05-06T13:48:49Z</vt:lpwstr>
  </property>
  <property fmtid="{D5CDD505-2E9C-101B-9397-08002B2CF9AE}" pid="4" name="MSIP_Label_47e7dfc5-2bf4-4a75-8664-2dc4b3bb1d09_Method">
    <vt:lpwstr>Standard</vt:lpwstr>
  </property>
  <property fmtid="{D5CDD505-2E9C-101B-9397-08002B2CF9AE}" pid="5" name="MSIP_Label_47e7dfc5-2bf4-4a75-8664-2dc4b3bb1d09_Name">
    <vt:lpwstr>defa4170-0d19-0005-0004-bc88714345d2</vt:lpwstr>
  </property>
  <property fmtid="{D5CDD505-2E9C-101B-9397-08002B2CF9AE}" pid="6" name="MSIP_Label_47e7dfc5-2bf4-4a75-8664-2dc4b3bb1d09_SiteId">
    <vt:lpwstr>413600cf-bd4e-4c7c-8a61-69e73cddf731</vt:lpwstr>
  </property>
  <property fmtid="{D5CDD505-2E9C-101B-9397-08002B2CF9AE}" pid="7" name="MSIP_Label_47e7dfc5-2bf4-4a75-8664-2dc4b3bb1d09_ActionId">
    <vt:lpwstr>bc5be352-0fe0-4394-b6c9-4b0af28e7cf7</vt:lpwstr>
  </property>
  <property fmtid="{D5CDD505-2E9C-101B-9397-08002B2CF9AE}" pid="8" name="MSIP_Label_47e7dfc5-2bf4-4a75-8664-2dc4b3bb1d09_ContentBits">
    <vt:lpwstr>0</vt:lpwstr>
  </property>
  <property fmtid="{D5CDD505-2E9C-101B-9397-08002B2CF9AE}" pid="9" name="MSIP_Label_47e7dfc5-2bf4-4a75-8664-2dc4b3bb1d09_Tag">
    <vt:lpwstr>10, 3, 0, 1</vt:lpwstr>
  </property>
</Properties>
</file>